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38CC" w:rsidRDefault="009D38CC">
      <w:r>
        <w:t>Page 120</w:t>
      </w:r>
    </w:p>
    <w:p w:rsidR="009D38CC" w:rsidRDefault="009D38CC">
      <w:r>
        <w:t>Regiments and Services Represented</w:t>
      </w:r>
    </w:p>
    <w:p w:rsidR="00002DD8" w:rsidRDefault="009D38C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4pt;height:649.9pt">
            <v:imagedata r:id="rId4" o:title="B140.27 Ph 125 p120"/>
          </v:shape>
        </w:pict>
      </w:r>
    </w:p>
    <w:p w:rsidR="009D38CC" w:rsidRDefault="009D38CC" w:rsidP="009D38CC">
      <w:r>
        <w:lastRenderedPageBreak/>
        <w:t>Page 12</w:t>
      </w:r>
      <w:r>
        <w:t>1</w:t>
      </w:r>
    </w:p>
    <w:p w:rsidR="009D38CC" w:rsidRDefault="009D38CC" w:rsidP="009D38CC">
      <w:r>
        <w:t>Regiments and Services Represented</w:t>
      </w:r>
    </w:p>
    <w:p w:rsidR="009D38CC" w:rsidRDefault="009D38CC" w:rsidP="009D38CC">
      <w:r>
        <w:pict>
          <v:shape id="_x0000_i1028" type="#_x0000_t75" style="width:421.35pt;height:616.7pt">
            <v:imagedata r:id="rId5" o:title="B140.27 Ph 126 p121"/>
          </v:shape>
        </w:pict>
      </w:r>
    </w:p>
    <w:p w:rsidR="009D38CC" w:rsidRDefault="009D38CC" w:rsidP="009D38CC"/>
    <w:p w:rsidR="009D38CC" w:rsidRDefault="009D38CC" w:rsidP="009D38CC">
      <w:r>
        <w:lastRenderedPageBreak/>
        <w:t>Page 122 Appendix</w:t>
      </w:r>
    </w:p>
    <w:p w:rsidR="009D38CC" w:rsidRDefault="009D38CC" w:rsidP="009D38CC">
      <w:r>
        <w:pict>
          <v:shape id="_x0000_i1030" type="#_x0000_t75" style="width:450.8pt;height:654.9pt">
            <v:imagedata r:id="rId6" o:title="B140.27 Ph 127 p122"/>
          </v:shape>
        </w:pict>
      </w:r>
    </w:p>
    <w:p w:rsidR="009D38CC" w:rsidRDefault="009D38CC" w:rsidP="009D38CC">
      <w:r>
        <w:lastRenderedPageBreak/>
        <w:t>Page 123 Appendix</w:t>
      </w:r>
    </w:p>
    <w:p w:rsidR="009D38CC" w:rsidRDefault="009D38CC" w:rsidP="009D38CC">
      <w:r>
        <w:pict>
          <v:shape id="_x0000_i1031" type="#_x0000_t75" style="width:451.4pt;height:654.9pt">
            <v:imagedata r:id="rId7" o:title="B140.27 Ph 128 p123"/>
          </v:shape>
        </w:pict>
      </w:r>
    </w:p>
    <w:p w:rsidR="009D38CC" w:rsidRDefault="009D38CC" w:rsidP="009D38CC">
      <w:r>
        <w:lastRenderedPageBreak/>
        <w:t>Page 124 Appendix</w:t>
      </w:r>
    </w:p>
    <w:p w:rsidR="009D38CC" w:rsidRDefault="009D38CC" w:rsidP="009D38CC">
      <w:bookmarkStart w:id="0" w:name="_GoBack"/>
      <w:r>
        <w:pict>
          <v:shape id="_x0000_i1032" type="#_x0000_t75" style="width:429.5pt;height:652.4pt">
            <v:imagedata r:id="rId8" o:title="B140.27 Ph 129 p124"/>
          </v:shape>
        </w:pict>
      </w:r>
      <w:bookmarkEnd w:id="0"/>
    </w:p>
    <w:sectPr w:rsidR="009D38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8CC"/>
    <w:rsid w:val="00002DD8"/>
    <w:rsid w:val="009D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8AF49"/>
  <w15:chartTrackingRefBased/>
  <w15:docId w15:val="{3B56AF7E-2FD2-44AE-81D6-5B1743459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2022-08-22T11:23:00Z</dcterms:created>
  <dcterms:modified xsi:type="dcterms:W3CDTF">2022-08-22T11:28:00Z</dcterms:modified>
</cp:coreProperties>
</file>